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94FD" w14:textId="77777777" w:rsidR="00300E2D" w:rsidRPr="00FE0D2F" w:rsidRDefault="00300E2D" w:rsidP="00300E2D">
      <w:pPr>
        <w:jc w:val="right"/>
      </w:pPr>
      <w:r w:rsidRPr="00FE0D2F">
        <w:t>Приложение 2</w:t>
      </w:r>
    </w:p>
    <w:p w14:paraId="439A6AC1" w14:textId="77777777" w:rsidR="00300E2D" w:rsidRPr="00FE0D2F" w:rsidRDefault="00300E2D" w:rsidP="00300E2D">
      <w:pPr>
        <w:jc w:val="right"/>
      </w:pPr>
    </w:p>
    <w:p w14:paraId="15FE3479" w14:textId="77777777" w:rsidR="00300E2D" w:rsidRPr="00FE0D2F" w:rsidRDefault="00300E2D" w:rsidP="00300E2D">
      <w:pPr>
        <w:suppressAutoHyphens/>
        <w:jc w:val="center"/>
      </w:pPr>
      <w:r w:rsidRPr="00FE0D2F">
        <w:t>Заявка на участие в региональном этапе Всероссийского конкурса юных аграриев имени К.А. Тимирязева</w:t>
      </w:r>
    </w:p>
    <w:p w14:paraId="542FCEF0" w14:textId="77777777" w:rsidR="00300E2D" w:rsidRPr="00FE0D2F" w:rsidRDefault="00300E2D" w:rsidP="00300E2D">
      <w:pPr>
        <w:suppressAutoHyphens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44"/>
        <w:gridCol w:w="2019"/>
        <w:gridCol w:w="1774"/>
        <w:gridCol w:w="1268"/>
        <w:gridCol w:w="2387"/>
        <w:gridCol w:w="1655"/>
        <w:gridCol w:w="1492"/>
        <w:gridCol w:w="1640"/>
      </w:tblGrid>
      <w:tr w:rsidR="00300E2D" w:rsidRPr="00FE0D2F" w14:paraId="4555F47B" w14:textId="77777777" w:rsidTr="007A1F5D">
        <w:trPr>
          <w:trHeight w:val="315"/>
        </w:trPr>
        <w:tc>
          <w:tcPr>
            <w:tcW w:w="594" w:type="dxa"/>
            <w:vMerge w:val="restart"/>
          </w:tcPr>
          <w:p w14:paraId="4922A3E1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№</w:t>
            </w:r>
          </w:p>
          <w:p w14:paraId="50F5CEA5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 xml:space="preserve"> п/п</w:t>
            </w:r>
          </w:p>
        </w:tc>
        <w:tc>
          <w:tcPr>
            <w:tcW w:w="1860" w:type="dxa"/>
            <w:vMerge w:val="restart"/>
          </w:tcPr>
          <w:p w14:paraId="01057CF7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Номинация</w:t>
            </w:r>
          </w:p>
          <w:p w14:paraId="4A97CE38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2216" w:type="dxa"/>
            <w:vMerge w:val="restart"/>
          </w:tcPr>
          <w:p w14:paraId="3CCF26EB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14:paraId="7214CBE0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Сведения об авторе</w:t>
            </w:r>
          </w:p>
        </w:tc>
        <w:tc>
          <w:tcPr>
            <w:tcW w:w="4954" w:type="dxa"/>
            <w:gridSpan w:val="3"/>
          </w:tcPr>
          <w:p w14:paraId="22DE4DA8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Сведения о педагоге</w:t>
            </w:r>
          </w:p>
        </w:tc>
      </w:tr>
      <w:tr w:rsidR="00300E2D" w:rsidRPr="00FE0D2F" w14:paraId="04213C98" w14:textId="77777777" w:rsidTr="007A1F5D">
        <w:trPr>
          <w:trHeight w:val="510"/>
        </w:trPr>
        <w:tc>
          <w:tcPr>
            <w:tcW w:w="594" w:type="dxa"/>
            <w:vMerge/>
          </w:tcPr>
          <w:p w14:paraId="0D90F358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860" w:type="dxa"/>
            <w:vMerge/>
          </w:tcPr>
          <w:p w14:paraId="0CD43696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2216" w:type="dxa"/>
            <w:vMerge/>
          </w:tcPr>
          <w:p w14:paraId="443ED423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866" w:type="dxa"/>
          </w:tcPr>
          <w:p w14:paraId="395D0CAB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 xml:space="preserve">Ф.И. </w:t>
            </w:r>
          </w:p>
          <w:p w14:paraId="41BBE0AD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(полностью)</w:t>
            </w:r>
          </w:p>
        </w:tc>
        <w:tc>
          <w:tcPr>
            <w:tcW w:w="1327" w:type="dxa"/>
          </w:tcPr>
          <w:p w14:paraId="5FA71D8B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Возраст, класс</w:t>
            </w:r>
          </w:p>
        </w:tc>
        <w:tc>
          <w:tcPr>
            <w:tcW w:w="2536" w:type="dxa"/>
          </w:tcPr>
          <w:p w14:paraId="29254F64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Наименование образовательной организации</w:t>
            </w:r>
          </w:p>
        </w:tc>
        <w:tc>
          <w:tcPr>
            <w:tcW w:w="1709" w:type="dxa"/>
          </w:tcPr>
          <w:p w14:paraId="17636667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Ф.И.О.</w:t>
            </w:r>
          </w:p>
          <w:p w14:paraId="5B5C444C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(полностью)</w:t>
            </w:r>
          </w:p>
        </w:tc>
        <w:tc>
          <w:tcPr>
            <w:tcW w:w="1551" w:type="dxa"/>
          </w:tcPr>
          <w:p w14:paraId="7DB5115D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Место работы, должность</w:t>
            </w:r>
          </w:p>
        </w:tc>
        <w:tc>
          <w:tcPr>
            <w:tcW w:w="1694" w:type="dxa"/>
          </w:tcPr>
          <w:p w14:paraId="2668235C" w14:textId="77777777" w:rsidR="00300E2D" w:rsidRPr="00FE0D2F" w:rsidRDefault="00300E2D" w:rsidP="007A1F5D">
            <w:pPr>
              <w:suppressAutoHyphens/>
              <w:jc w:val="center"/>
            </w:pPr>
            <w:r w:rsidRPr="00FE0D2F">
              <w:t>Контактный телефон</w:t>
            </w:r>
          </w:p>
        </w:tc>
      </w:tr>
      <w:tr w:rsidR="00300E2D" w:rsidRPr="00FE0D2F" w14:paraId="10593B0A" w14:textId="77777777" w:rsidTr="007A1F5D">
        <w:tc>
          <w:tcPr>
            <w:tcW w:w="594" w:type="dxa"/>
          </w:tcPr>
          <w:p w14:paraId="0A1E413A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860" w:type="dxa"/>
          </w:tcPr>
          <w:p w14:paraId="45B915C7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2216" w:type="dxa"/>
          </w:tcPr>
          <w:p w14:paraId="6885469C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866" w:type="dxa"/>
          </w:tcPr>
          <w:p w14:paraId="5BF2CE46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327" w:type="dxa"/>
          </w:tcPr>
          <w:p w14:paraId="0CE03A16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2536" w:type="dxa"/>
          </w:tcPr>
          <w:p w14:paraId="11210BA0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709" w:type="dxa"/>
          </w:tcPr>
          <w:p w14:paraId="3BC7C45B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551" w:type="dxa"/>
          </w:tcPr>
          <w:p w14:paraId="79C4989E" w14:textId="77777777" w:rsidR="00300E2D" w:rsidRPr="00FE0D2F" w:rsidRDefault="00300E2D" w:rsidP="007A1F5D">
            <w:pPr>
              <w:suppressAutoHyphens/>
              <w:jc w:val="center"/>
            </w:pPr>
          </w:p>
        </w:tc>
        <w:tc>
          <w:tcPr>
            <w:tcW w:w="1694" w:type="dxa"/>
          </w:tcPr>
          <w:p w14:paraId="061FE322" w14:textId="77777777" w:rsidR="00300E2D" w:rsidRPr="00FE0D2F" w:rsidRDefault="00300E2D" w:rsidP="007A1F5D">
            <w:pPr>
              <w:suppressAutoHyphens/>
              <w:jc w:val="center"/>
            </w:pPr>
          </w:p>
        </w:tc>
      </w:tr>
    </w:tbl>
    <w:p w14:paraId="4A3A9E23" w14:textId="77777777" w:rsidR="00300E2D" w:rsidRPr="00FE0D2F" w:rsidRDefault="00300E2D" w:rsidP="00300E2D">
      <w:pPr>
        <w:suppressAutoHyphens/>
      </w:pPr>
    </w:p>
    <w:p w14:paraId="45D184B3" w14:textId="77777777" w:rsidR="00300E2D" w:rsidRPr="00FE0D2F" w:rsidRDefault="00300E2D" w:rsidP="00300E2D">
      <w:pPr>
        <w:suppressAutoHyphens/>
      </w:pPr>
      <w:r w:rsidRPr="00FE0D2F">
        <w:t>Руководитель образовательной организации</w:t>
      </w:r>
    </w:p>
    <w:p w14:paraId="11DC94A8" w14:textId="77777777" w:rsidR="00300E2D" w:rsidRPr="00FE0D2F" w:rsidRDefault="00300E2D" w:rsidP="00300E2D">
      <w:pPr>
        <w:suppressAutoHyphens/>
        <w:jc w:val="center"/>
      </w:pPr>
    </w:p>
    <w:p w14:paraId="563FAB66" w14:textId="77777777" w:rsidR="00300E2D" w:rsidRPr="00FE0D2F" w:rsidRDefault="00300E2D" w:rsidP="00300E2D">
      <w:pPr>
        <w:suppressAutoHyphens/>
        <w:spacing w:line="240" w:lineRule="atLeast"/>
      </w:pPr>
      <w:r w:rsidRPr="00FE0D2F">
        <w:t>«___» ______________2025</w:t>
      </w:r>
    </w:p>
    <w:p w14:paraId="639F5500" w14:textId="77777777" w:rsidR="00300E2D" w:rsidRPr="00FE0D2F" w:rsidRDefault="00300E2D" w:rsidP="00300E2D">
      <w:pPr>
        <w:suppressAutoHyphens/>
        <w:spacing w:line="240" w:lineRule="atLeast"/>
      </w:pPr>
      <w:r w:rsidRPr="00FE0D2F">
        <w:t xml:space="preserve"> г.                                                                                                                                                   ______________________________</w:t>
      </w:r>
    </w:p>
    <w:p w14:paraId="728CBEE2" w14:textId="77777777" w:rsidR="00300E2D" w:rsidRPr="00FE0D2F" w:rsidRDefault="00300E2D" w:rsidP="00300E2D">
      <w:pPr>
        <w:suppressAutoHyphens/>
        <w:spacing w:line="240" w:lineRule="atLeast"/>
      </w:pPr>
      <w:r w:rsidRPr="00FE0D2F">
        <w:t xml:space="preserve">                                                                                                                                                         (Ф.И.О. полностью, подпись)</w:t>
      </w:r>
    </w:p>
    <w:p w14:paraId="1C83D4CC" w14:textId="77777777" w:rsidR="00300E2D" w:rsidRPr="00FE0D2F" w:rsidRDefault="00300E2D" w:rsidP="00300E2D">
      <w:pPr>
        <w:suppressAutoHyphens/>
        <w:spacing w:line="240" w:lineRule="atLeast"/>
      </w:pPr>
      <w:r w:rsidRPr="00FE0D2F">
        <w:t xml:space="preserve">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14:paraId="088750C8" w14:textId="77777777" w:rsidR="00300E2D" w:rsidRPr="00FE0D2F" w:rsidRDefault="00300E2D" w:rsidP="00300E2D">
      <w:pPr>
        <w:suppressAutoHyphens/>
        <w:spacing w:line="240" w:lineRule="atLeast"/>
      </w:pPr>
    </w:p>
    <w:p w14:paraId="4A32C4C0" w14:textId="77777777" w:rsidR="00300E2D" w:rsidRPr="00F30FDA" w:rsidRDefault="00300E2D" w:rsidP="00300E2D">
      <w:pPr>
        <w:suppressAutoHyphens/>
        <w:spacing w:line="240" w:lineRule="atLeast"/>
        <w:rPr>
          <w:sz w:val="28"/>
          <w:szCs w:val="28"/>
        </w:rPr>
      </w:pPr>
    </w:p>
    <w:p w14:paraId="18B2C727" w14:textId="77777777" w:rsidR="00300E2D" w:rsidRPr="00F30FDA" w:rsidRDefault="00300E2D" w:rsidP="00300E2D">
      <w:pPr>
        <w:jc w:val="right"/>
        <w:rPr>
          <w:sz w:val="28"/>
          <w:szCs w:val="28"/>
          <w:lang w:val="x-none"/>
        </w:rPr>
      </w:pPr>
    </w:p>
    <w:p w14:paraId="1D8EEEFF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0F737F96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5CF253E4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578926B9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439F5954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5332C85A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5E3D008E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654B3BF3" w14:textId="77777777" w:rsidR="00300E2D" w:rsidRPr="00F30FDA" w:rsidRDefault="00300E2D" w:rsidP="00300E2D">
      <w:pPr>
        <w:jc w:val="right"/>
        <w:rPr>
          <w:sz w:val="28"/>
          <w:szCs w:val="28"/>
        </w:rPr>
      </w:pPr>
    </w:p>
    <w:p w14:paraId="07EBD772" w14:textId="77777777" w:rsidR="00F12C76" w:rsidRDefault="00F12C76" w:rsidP="006C0B77">
      <w:pPr>
        <w:ind w:firstLine="709"/>
        <w:jc w:val="both"/>
      </w:pPr>
    </w:p>
    <w:sectPr w:rsidR="00F12C76" w:rsidSect="00300E2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2D"/>
    <w:rsid w:val="00036444"/>
    <w:rsid w:val="00300E2D"/>
    <w:rsid w:val="006C0B77"/>
    <w:rsid w:val="007B349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63EC"/>
  <w15:chartTrackingRefBased/>
  <w15:docId w15:val="{6163BE9C-B785-48EB-93A8-153435F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E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E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E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E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E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E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E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E2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0E2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0E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0E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0E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0E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0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E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0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E2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0E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0E2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00E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0E2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0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2025-04-04T17:22:00Z</dcterms:created>
  <dcterms:modified xsi:type="dcterms:W3CDTF">2025-04-04T17:23:00Z</dcterms:modified>
</cp:coreProperties>
</file>